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76505F">
            <w:pPr>
              <w:jc w:val="right"/>
              <w:rPr>
                <w:rFonts w:cs="Arial"/>
                <w:szCs w:val="22"/>
              </w:rPr>
            </w:pPr>
            <w:r w:rsidRPr="00C44F07">
              <w:rPr>
                <w:rFonts w:cs="Arial"/>
                <w:szCs w:val="22"/>
              </w:rPr>
              <w:t>Протокол №</w:t>
            </w:r>
            <w:r w:rsidR="00024D24" w:rsidRPr="00C44F07">
              <w:rPr>
                <w:rFonts w:cs="Arial"/>
                <w:szCs w:val="22"/>
              </w:rPr>
              <w:t xml:space="preserve"> </w:t>
            </w:r>
            <w:r w:rsidR="0076505F">
              <w:rPr>
                <w:rFonts w:cs="Arial"/>
                <w:szCs w:val="22"/>
              </w:rPr>
              <w:t>122-2</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024D24" w:rsidP="0076505F">
            <w:pPr>
              <w:jc w:val="right"/>
              <w:rPr>
                <w:rFonts w:cs="Arial"/>
                <w:szCs w:val="22"/>
              </w:rPr>
            </w:pPr>
            <w:r w:rsidRPr="00C44F07">
              <w:rPr>
                <w:rFonts w:cs="Arial"/>
                <w:szCs w:val="22"/>
              </w:rPr>
              <w:t>«</w:t>
            </w:r>
            <w:r w:rsidR="0076505F">
              <w:rPr>
                <w:rFonts w:cs="Arial"/>
                <w:szCs w:val="22"/>
              </w:rPr>
              <w:t>30</w:t>
            </w:r>
            <w:r w:rsidRPr="00C44F07">
              <w:rPr>
                <w:rFonts w:cs="Arial"/>
                <w:szCs w:val="22"/>
              </w:rPr>
              <w:t>»</w:t>
            </w:r>
            <w:r w:rsidR="0076505F">
              <w:rPr>
                <w:rFonts w:cs="Arial"/>
                <w:szCs w:val="22"/>
              </w:rPr>
              <w:t xml:space="preserve"> декабря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76505F" w:rsidP="00024D24">
      <w:pPr>
        <w:rPr>
          <w:rFonts w:cs="Arial"/>
          <w:szCs w:val="22"/>
        </w:rPr>
      </w:pPr>
      <w:r>
        <w:rPr>
          <w:rFonts w:cs="Arial"/>
          <w:szCs w:val="22"/>
        </w:rPr>
        <w:t>КНГ/6.33-2016 от 31.12.2015г.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w:t>
      </w:r>
      <w:proofErr w:type="spellStart"/>
      <w:r w:rsidRPr="00C44F07">
        <w:rPr>
          <w:rFonts w:cs="Arial"/>
          <w:b/>
          <w:szCs w:val="22"/>
        </w:rPr>
        <w:t>Славнефть</w:t>
      </w:r>
      <w:proofErr w:type="spellEnd"/>
      <w:r w:rsidRPr="00C44F07">
        <w:rPr>
          <w:rFonts w:cs="Arial"/>
          <w:b/>
          <w:szCs w:val="22"/>
        </w:rPr>
        <w:t xml:space="preserve"> - </w:t>
      </w:r>
      <w:proofErr w:type="spellStart"/>
      <w:r w:rsidRPr="00C44F07">
        <w:rPr>
          <w:rFonts w:cs="Arial"/>
          <w:b/>
          <w:szCs w:val="22"/>
        </w:rPr>
        <w:t>Красноярскнефтегаз</w:t>
      </w:r>
      <w:proofErr w:type="spellEnd"/>
      <w:r w:rsidRPr="00C44F07">
        <w:rPr>
          <w:rFonts w:cs="Arial"/>
          <w:b/>
          <w:szCs w:val="22"/>
        </w:rPr>
        <w:t>»</w:t>
      </w:r>
      <w:r w:rsidRPr="00C44F07">
        <w:rPr>
          <w:rFonts w:cs="Arial"/>
          <w:szCs w:val="22"/>
        </w:rPr>
        <w:t xml:space="preserve"> (далее – Общество) приглашает вас сделать предложение (оферту) </w:t>
      </w:r>
      <w:r w:rsidR="001A2B46">
        <w:rPr>
          <w:rFonts w:cs="Arial"/>
          <w:szCs w:val="22"/>
        </w:rPr>
        <w:t xml:space="preserve">на </w:t>
      </w:r>
      <w:r w:rsidR="00647E62" w:rsidRPr="006730A5">
        <w:rPr>
          <w:rFonts w:cs="Arial"/>
          <w:szCs w:val="22"/>
        </w:rPr>
        <w:t>«</w:t>
      </w:r>
      <w:r w:rsidR="00424D8B" w:rsidRPr="00424D8B">
        <w:rPr>
          <w:rFonts w:cs="Arial"/>
          <w:szCs w:val="22"/>
        </w:rPr>
        <w:t>Приобретение неисключительных пр</w:t>
      </w:r>
      <w:r w:rsidR="00FB633D">
        <w:rPr>
          <w:rFonts w:cs="Arial"/>
          <w:szCs w:val="22"/>
        </w:rPr>
        <w:t xml:space="preserve">ав на использование ПО </w:t>
      </w:r>
      <w:r w:rsidR="00FB633D">
        <w:rPr>
          <w:rFonts w:cs="Arial"/>
          <w:szCs w:val="22"/>
          <w:lang w:val="en-US"/>
        </w:rPr>
        <w:t>IBM</w:t>
      </w:r>
      <w:r w:rsidR="00647E62" w:rsidRPr="006730A5">
        <w:rPr>
          <w:rFonts w:cs="Arial"/>
          <w:szCs w:val="22"/>
        </w:rPr>
        <w:t>»</w:t>
      </w:r>
      <w:r w:rsidR="00C03488">
        <w:rPr>
          <w:rFonts w:cs="Arial"/>
          <w:szCs w:val="22"/>
        </w:rPr>
        <w:t>. Лот № КНГ/</w:t>
      </w:r>
      <w:r w:rsidR="00FB633D">
        <w:rPr>
          <w:rFonts w:cs="Arial"/>
          <w:szCs w:val="22"/>
        </w:rPr>
        <w:t>6.33</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C03488">
        <w:rPr>
          <w:rFonts w:cs="Arial"/>
          <w:szCs w:val="22"/>
        </w:rPr>
        <w:t xml:space="preserve">(минимальная стоимость работ, при соответствии Требований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FB633D">
        <w:rPr>
          <w:rFonts w:cs="Arial"/>
          <w:szCs w:val="22"/>
        </w:rPr>
        <w:t>6.33</w:t>
      </w:r>
      <w:r w:rsidR="009D0959">
        <w:rPr>
          <w:rFonts w:cs="Arial"/>
          <w:szCs w:val="22"/>
        </w:rPr>
        <w:t xml:space="preserve">-2016 </w:t>
      </w:r>
      <w:r w:rsidRPr="00C03488">
        <w:rPr>
          <w:rFonts w:cs="Arial"/>
          <w:szCs w:val="22"/>
        </w:rPr>
        <w:t xml:space="preserve">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446F2C" w:rsidRDefault="00C03488" w:rsidP="00024D24">
      <w:pPr>
        <w:ind w:firstLine="708"/>
        <w:jc w:val="both"/>
        <w:rPr>
          <w:rFonts w:cs="Arial"/>
          <w:szCs w:val="22"/>
        </w:rPr>
      </w:pPr>
      <w:r w:rsidRPr="00446F2C">
        <w:rPr>
          <w:rFonts w:cs="Arial"/>
          <w:szCs w:val="22"/>
        </w:rPr>
        <w:t>ООО «Славнефть - Красноярскнефтегаз» оставляет</w:t>
      </w:r>
      <w:r w:rsidR="00024D24" w:rsidRPr="00446F2C">
        <w:rPr>
          <w:rFonts w:cs="Arial"/>
          <w:szCs w:val="22"/>
        </w:rPr>
        <w:t xml:space="preserve"> за собой право уменьшить объем </w:t>
      </w:r>
      <w:r w:rsidR="00647E62" w:rsidRPr="00446F2C">
        <w:rPr>
          <w:rFonts w:cs="Arial"/>
          <w:szCs w:val="22"/>
        </w:rPr>
        <w:t>работ</w:t>
      </w:r>
      <w:r w:rsidR="00024D24" w:rsidRPr="00446F2C">
        <w:rPr>
          <w:rFonts w:cs="Arial"/>
          <w:szCs w:val="22"/>
        </w:rPr>
        <w:t>, указанный в настоящем ПДО, в процессе проведения тендера и подписани</w:t>
      </w:r>
      <w:r w:rsidR="00690F40" w:rsidRPr="00446F2C">
        <w:rPr>
          <w:rFonts w:cs="Arial"/>
          <w:szCs w:val="22"/>
        </w:rPr>
        <w:t>е</w:t>
      </w:r>
      <w:r w:rsidR="00024D24" w:rsidRPr="00446F2C">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446F2C">
        <w:rPr>
          <w:rFonts w:cs="Arial"/>
          <w:szCs w:val="22"/>
        </w:rPr>
        <w:t xml:space="preserve">Подача одним участником закупки альтернативных </w:t>
      </w:r>
      <w:r w:rsidR="00C03488" w:rsidRPr="00446F2C">
        <w:rPr>
          <w:rFonts w:cs="Arial"/>
          <w:szCs w:val="22"/>
        </w:rPr>
        <w:t>оферт не</w:t>
      </w:r>
      <w:r w:rsidRPr="00446F2C">
        <w:rPr>
          <w:rFonts w:cs="Arial"/>
          <w:szCs w:val="22"/>
        </w:rPr>
        <w:t xml:space="preserve"> допускается</w:t>
      </w:r>
      <w:r w:rsidR="00C03488" w:rsidRPr="00446F2C">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w:t>
      </w:r>
      <w:r w:rsidR="001A2B46">
        <w:rPr>
          <w:rFonts w:cs="Arial"/>
          <w:szCs w:val="22"/>
        </w:rPr>
        <w:t>нта, оговариваются в планируемых к заключению договорах</w:t>
      </w:r>
      <w:r w:rsidRPr="00C44F07">
        <w:rPr>
          <w:rFonts w:cs="Arial"/>
          <w:szCs w:val="22"/>
        </w:rPr>
        <w:t xml:space="preserve"> (форма 3).</w:t>
      </w:r>
    </w:p>
    <w:p w:rsidR="00024D24" w:rsidRPr="0013036B" w:rsidRDefault="009D0959" w:rsidP="00647E62">
      <w:pPr>
        <w:ind w:firstLine="720"/>
        <w:jc w:val="both"/>
        <w:rPr>
          <w:rFonts w:cs="Arial"/>
          <w:color w:val="FF0000"/>
          <w:szCs w:val="22"/>
        </w:rPr>
      </w:pPr>
      <w:r>
        <w:rPr>
          <w:rFonts w:cs="Arial"/>
          <w:szCs w:val="22"/>
        </w:rPr>
        <w:t>Условия проекта договора</w:t>
      </w:r>
      <w:r w:rsidR="00024D24" w:rsidRPr="00647E62">
        <w:rPr>
          <w:rFonts w:cs="Arial"/>
          <w:szCs w:val="22"/>
        </w:rPr>
        <w:t xml:space="preserve"> (форма 3</w:t>
      </w:r>
      <w:r>
        <w:rPr>
          <w:rFonts w:cs="Arial"/>
          <w:szCs w:val="22"/>
        </w:rPr>
        <w:t>) является окончательной</w:t>
      </w:r>
      <w:r w:rsidR="00024D24" w:rsidRPr="00647E62">
        <w:rPr>
          <w:rFonts w:cs="Arial"/>
          <w:szCs w:val="22"/>
        </w:rPr>
        <w:t xml:space="preserve"> и не подлежат каки</w:t>
      </w:r>
      <w:r>
        <w:rPr>
          <w:rFonts w:cs="Arial"/>
          <w:szCs w:val="22"/>
        </w:rPr>
        <w:t>м-либо изменениям в процессе его</w:t>
      </w:r>
      <w:r w:rsidR="00024D24" w:rsidRPr="00647E62">
        <w:rPr>
          <w:rFonts w:cs="Arial"/>
          <w:szCs w:val="22"/>
        </w:rPr>
        <w:t xml:space="preserve"> заключения.</w:t>
      </w:r>
      <w:r w:rsidR="00024D24"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w:t>
      </w:r>
      <w:r w:rsidR="009D0959">
        <w:rPr>
          <w:rFonts w:cs="Arial"/>
          <w:szCs w:val="22"/>
        </w:rPr>
        <w:t>офертами со сроком акцепта до 31.05.2016</w:t>
      </w:r>
      <w:r w:rsidRPr="0013036B">
        <w:rPr>
          <w:rFonts w:cs="Arial"/>
          <w:szCs w:val="22"/>
        </w:rPr>
        <w:t xml:space="preserve">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w:t>
      </w:r>
      <w:r w:rsidR="00971092">
        <w:rPr>
          <w:rFonts w:cs="Arial"/>
          <w:szCs w:val="22"/>
        </w:rPr>
        <w:t>илированных организаций (форма 7</w:t>
      </w:r>
      <w:r w:rsidRPr="00C44F07">
        <w:rPr>
          <w:rFonts w:cs="Arial"/>
          <w:szCs w:val="22"/>
        </w:rPr>
        <w:t>,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xml:space="preserve">, подписанная уполномоченным лицом и заверенная печатью участника </w:t>
      </w:r>
      <w:r w:rsidRPr="00446F2C">
        <w:rPr>
          <w:rFonts w:cs="Arial"/>
          <w:szCs w:val="22"/>
        </w:rPr>
        <w:t>закупки);</w:t>
      </w:r>
    </w:p>
    <w:p w:rsidR="00024D24" w:rsidRPr="00446F2C" w:rsidRDefault="007F5DC1" w:rsidP="00024D24">
      <w:pPr>
        <w:pStyle w:val="a6"/>
        <w:numPr>
          <w:ilvl w:val="0"/>
          <w:numId w:val="2"/>
        </w:numPr>
        <w:tabs>
          <w:tab w:val="left" w:pos="1418"/>
        </w:tabs>
        <w:ind w:left="1418" w:hanging="341"/>
        <w:contextualSpacing w:val="0"/>
        <w:jc w:val="both"/>
        <w:rPr>
          <w:rFonts w:cs="Arial"/>
          <w:szCs w:val="22"/>
        </w:rPr>
      </w:pPr>
      <w:r>
        <w:rPr>
          <w:rFonts w:cs="Arial"/>
          <w:szCs w:val="22"/>
        </w:rPr>
        <w:t>Коммерческое предложение (формы</w:t>
      </w:r>
      <w:r w:rsidR="00024D24" w:rsidRPr="00446F2C">
        <w:rPr>
          <w:rFonts w:cs="Arial"/>
          <w:szCs w:val="22"/>
        </w:rPr>
        <w:t xml:space="preserve"> 6</w:t>
      </w:r>
      <w:r w:rsidR="00446F2C" w:rsidRPr="00446F2C">
        <w:rPr>
          <w:rFonts w:cs="Arial"/>
          <w:szCs w:val="22"/>
        </w:rPr>
        <w:t>к</w:t>
      </w:r>
      <w:r w:rsidR="009D0959">
        <w:rPr>
          <w:rFonts w:cs="Arial"/>
          <w:szCs w:val="22"/>
        </w:rPr>
        <w:t>, подписанная</w:t>
      </w:r>
      <w:r w:rsidR="00024D24" w:rsidRPr="00446F2C">
        <w:rPr>
          <w:rFonts w:cs="Arial"/>
          <w:szCs w:val="22"/>
        </w:rPr>
        <w:t xml:space="preserve"> у</w:t>
      </w:r>
      <w:r w:rsidR="009D0959">
        <w:rPr>
          <w:rFonts w:cs="Arial"/>
          <w:szCs w:val="22"/>
        </w:rPr>
        <w:t>полномоченным лицом и заверенная</w:t>
      </w:r>
      <w:r w:rsidR="00024D24" w:rsidRPr="00446F2C">
        <w:rPr>
          <w:rFonts w:cs="Arial"/>
          <w:szCs w:val="22"/>
        </w:rPr>
        <w:t xml:space="preserve"> печатью участника закупки);</w:t>
      </w:r>
    </w:p>
    <w:p w:rsidR="00024D24" w:rsidRPr="00446F2C" w:rsidRDefault="00024D24" w:rsidP="00024D24">
      <w:pPr>
        <w:pStyle w:val="a6"/>
        <w:numPr>
          <w:ilvl w:val="0"/>
          <w:numId w:val="2"/>
        </w:numPr>
        <w:tabs>
          <w:tab w:val="left" w:pos="1418"/>
        </w:tabs>
        <w:ind w:left="1418" w:hanging="341"/>
        <w:contextualSpacing w:val="0"/>
        <w:jc w:val="both"/>
        <w:rPr>
          <w:rFonts w:cs="Arial"/>
          <w:szCs w:val="22"/>
        </w:rPr>
      </w:pPr>
      <w:r w:rsidRPr="00446F2C">
        <w:rPr>
          <w:rFonts w:cs="Arial"/>
        </w:rPr>
        <w:t xml:space="preserve">Опись документов коммерческой части оферты </w:t>
      </w:r>
      <w:r w:rsidRPr="00446F2C">
        <w:rPr>
          <w:rFonts w:cs="Arial"/>
          <w:szCs w:val="22"/>
        </w:rPr>
        <w:t>(подписанная уполномоченным лицом и заверенная печатью участника закупки)</w:t>
      </w:r>
      <w:r w:rsidRPr="00446F2C">
        <w:rPr>
          <w:rFonts w:cs="Arial"/>
        </w:rPr>
        <w:t>.</w:t>
      </w:r>
    </w:p>
    <w:p w:rsidR="00C2241F" w:rsidRPr="00446F2C"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446F2C">
        <w:rPr>
          <w:rFonts w:cs="Arial"/>
          <w:kern w:val="28"/>
          <w:u w:val="single"/>
        </w:rPr>
        <w:t>В конверт с коммерческой частью вкладывается диск со всеми отсканированными документа</w:t>
      </w:r>
      <w:r w:rsidR="00EF77A1" w:rsidRPr="00446F2C">
        <w:rPr>
          <w:rFonts w:cs="Arial"/>
          <w:kern w:val="28"/>
          <w:u w:val="single"/>
        </w:rPr>
        <w:t>ми, содержащимися в коммерческом</w:t>
      </w:r>
      <w:r w:rsidRPr="00446F2C">
        <w:rPr>
          <w:rFonts w:cs="Arial"/>
          <w:kern w:val="28"/>
          <w:u w:val="single"/>
        </w:rPr>
        <w:t xml:space="preserve"> </w:t>
      </w:r>
      <w:r w:rsidR="00EF77A1" w:rsidRPr="00446F2C">
        <w:rPr>
          <w:rFonts w:cs="Arial"/>
          <w:kern w:val="28"/>
          <w:u w:val="single"/>
        </w:rPr>
        <w:t>предложении</w:t>
      </w:r>
      <w:r w:rsidRPr="00446F2C">
        <w:rPr>
          <w:rFonts w:cs="Arial"/>
          <w:kern w:val="28"/>
          <w:u w:val="single"/>
        </w:rPr>
        <w:t xml:space="preserve"> (Формы 6к), - в формате </w:t>
      </w:r>
      <w:r w:rsidRPr="00446F2C">
        <w:rPr>
          <w:rFonts w:cs="Arial"/>
          <w:kern w:val="28"/>
          <w:u w:val="single"/>
          <w:lang w:val="en-US"/>
        </w:rPr>
        <w:t>Excel</w:t>
      </w:r>
      <w:r w:rsidRPr="00446F2C">
        <w:rPr>
          <w:rFonts w:cs="Arial"/>
          <w:kern w:val="28"/>
          <w:u w:val="single"/>
        </w:rPr>
        <w:t>.</w:t>
      </w:r>
    </w:p>
    <w:p w:rsidR="00024D24"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063ADE">
        <w:rPr>
          <w:rFonts w:cs="Arial"/>
          <w:szCs w:val="22"/>
        </w:rPr>
        <w:t>КНГ/6.33-2016</w:t>
      </w:r>
      <w:r w:rsidRPr="00C44F07">
        <w:rPr>
          <w:rFonts w:cs="Arial"/>
          <w:szCs w:val="22"/>
        </w:rPr>
        <w:t xml:space="preserve"> от </w:t>
      </w:r>
      <w:r w:rsidR="00063ADE">
        <w:rPr>
          <w:rFonts w:cs="Arial"/>
          <w:szCs w:val="22"/>
        </w:rPr>
        <w:t>31.12.2015</w:t>
      </w:r>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9D0959">
        <w:rPr>
          <w:rFonts w:cs="Arial"/>
          <w:szCs w:val="22"/>
        </w:rPr>
        <w:t>Таблицы цен (Форма 6</w:t>
      </w:r>
      <w:r w:rsidR="00446F2C">
        <w:rPr>
          <w:rFonts w:cs="Arial"/>
          <w:szCs w:val="22"/>
        </w:rPr>
        <w:t>к</w:t>
      </w:r>
      <w:r w:rsidR="00C2241F" w:rsidRPr="00446F2C">
        <w:rPr>
          <w:rFonts w:cs="Arial"/>
          <w:szCs w:val="22"/>
        </w:rPr>
        <w:t>)</w:t>
      </w:r>
      <w:r w:rsidR="00C2241F" w:rsidRPr="00C2241F">
        <w:rPr>
          <w:rFonts w:cs="Arial"/>
          <w:szCs w:val="22"/>
        </w:rPr>
        <w:t xml:space="preserve">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lastRenderedPageBreak/>
        <w:t xml:space="preserve">Начало приема оферт – </w:t>
      </w:r>
      <w:r w:rsidR="00063ADE">
        <w:rPr>
          <w:rFonts w:cs="Arial"/>
          <w:b/>
          <w:szCs w:val="22"/>
        </w:rPr>
        <w:t>11 января 2016</w:t>
      </w:r>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w:t>
      </w:r>
      <w:r w:rsidR="00063ADE">
        <w:rPr>
          <w:rFonts w:cs="Arial"/>
          <w:b/>
          <w:szCs w:val="22"/>
        </w:rPr>
        <w:t>3</w:t>
      </w:r>
      <w:r w:rsidRPr="008858E5">
        <w:rPr>
          <w:rFonts w:cs="Arial"/>
          <w:b/>
          <w:szCs w:val="22"/>
        </w:rPr>
        <w:t xml:space="preserve">:00 (время московское) </w:t>
      </w:r>
      <w:r w:rsidR="00063ADE">
        <w:rPr>
          <w:rFonts w:cs="Arial"/>
          <w:b/>
          <w:szCs w:val="22"/>
        </w:rPr>
        <w:t>22 января</w:t>
      </w:r>
      <w:r w:rsidRPr="008858E5">
        <w:rPr>
          <w:rFonts w:cs="Arial"/>
          <w:b/>
          <w:szCs w:val="22"/>
        </w:rPr>
        <w:t xml:space="preserve"> 201</w:t>
      </w:r>
      <w:r w:rsidR="00063ADE">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9D0959">
        <w:rPr>
          <w:rFonts w:cs="Arial"/>
          <w:b/>
          <w:szCs w:val="22"/>
        </w:rPr>
        <w:t>31» мая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063ADE">
        <w:rPr>
          <w:rFonts w:cs="Arial"/>
          <w:szCs w:val="22"/>
        </w:rPr>
        <w:t xml:space="preserve">19 </w:t>
      </w:r>
      <w:proofErr w:type="gramStart"/>
      <w:r w:rsidR="00063ADE">
        <w:rPr>
          <w:rFonts w:cs="Arial"/>
          <w:szCs w:val="22"/>
        </w:rPr>
        <w:t xml:space="preserve">января </w:t>
      </w:r>
      <w:r w:rsidRPr="00503619">
        <w:rPr>
          <w:rFonts w:cs="Arial"/>
          <w:szCs w:val="22"/>
        </w:rPr>
        <w:t xml:space="preserve"> 201</w:t>
      </w:r>
      <w:r w:rsidR="00063ADE">
        <w:rPr>
          <w:rFonts w:cs="Arial"/>
          <w:szCs w:val="22"/>
        </w:rPr>
        <w:t>6</w:t>
      </w:r>
      <w:proofErr w:type="gramEnd"/>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503619" w:rsidRDefault="009D0959" w:rsidP="008B179D">
      <w:pPr>
        <w:ind w:firstLine="708"/>
        <w:jc w:val="both"/>
        <w:rPr>
          <w:rFonts w:cs="Arial"/>
          <w:szCs w:val="22"/>
        </w:rPr>
      </w:pPr>
      <w:r w:rsidRPr="009D0959">
        <w:rPr>
          <w:rFonts w:cs="Arial"/>
          <w:szCs w:val="22"/>
        </w:rPr>
        <w:t>Савенков Виталий Александрович</w:t>
      </w:r>
      <w:r w:rsidR="00503619" w:rsidRPr="008B179D">
        <w:rPr>
          <w:rFonts w:cs="Arial"/>
          <w:szCs w:val="22"/>
        </w:rPr>
        <w:t xml:space="preserve">, </w:t>
      </w:r>
      <w:r>
        <w:rPr>
          <w:rFonts w:cs="Arial"/>
          <w:szCs w:val="22"/>
        </w:rPr>
        <w:t>с</w:t>
      </w:r>
      <w:r w:rsidRPr="009D0959">
        <w:rPr>
          <w:rFonts w:cs="Arial"/>
          <w:szCs w:val="22"/>
        </w:rPr>
        <w:t>пециалист по информационным технологиям</w:t>
      </w:r>
      <w:r w:rsidR="00971092">
        <w:rPr>
          <w:rFonts w:cs="Arial"/>
          <w:szCs w:val="22"/>
        </w:rPr>
        <w:t xml:space="preserve">, тел. (391) 266-87-20 доб. </w:t>
      </w:r>
      <w:r w:rsidR="00BC0D37" w:rsidRPr="00BC0D37">
        <w:rPr>
          <w:rFonts w:cs="Arial"/>
          <w:szCs w:val="22"/>
        </w:rPr>
        <w:t>57244</w:t>
      </w:r>
      <w:r w:rsidR="00503619" w:rsidRPr="008B179D">
        <w:rPr>
          <w:rFonts w:cs="Arial"/>
          <w:szCs w:val="22"/>
        </w:rPr>
        <w:t xml:space="preserve">, </w:t>
      </w:r>
      <w:hyperlink r:id="rId8" w:history="1">
        <w:r w:rsidR="00BC0D37" w:rsidRPr="00201AE3">
          <w:rPr>
            <w:rStyle w:val="a8"/>
            <w:rFonts w:cs="Arial"/>
            <w:szCs w:val="22"/>
          </w:rPr>
          <w:t>SavenkovVA@snkng.ru</w:t>
        </w:r>
      </w:hyperlink>
      <w:r w:rsidR="00BC0D3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w:t>
      </w:r>
      <w:r w:rsidR="00BC0D37">
        <w:rPr>
          <w:rFonts w:cs="Arial"/>
          <w:szCs w:val="22"/>
        </w:rPr>
        <w:t>в</w:t>
      </w:r>
      <w:r w:rsidR="00BC0D37" w:rsidRPr="00BC0D37">
        <w:rPr>
          <w:rFonts w:cs="Arial"/>
          <w:szCs w:val="22"/>
        </w:rPr>
        <w:t>едущий специалист</w:t>
      </w:r>
      <w:r w:rsidRPr="00503619">
        <w:rPr>
          <w:rFonts w:cs="Arial"/>
          <w:szCs w:val="22"/>
        </w:rPr>
        <w:t xml:space="preserve">, тел. (391) 231-92-00 доб. </w:t>
      </w:r>
      <w:r w:rsidR="00BC0D37" w:rsidRPr="00BC0D37">
        <w:rPr>
          <w:rFonts w:cs="Arial"/>
          <w:szCs w:val="22"/>
        </w:rPr>
        <w:t>57138</w:t>
      </w:r>
      <w:r w:rsidR="00E01C53">
        <w:rPr>
          <w:rFonts w:cs="Arial"/>
          <w:szCs w:val="22"/>
        </w:rPr>
        <w:t xml:space="preserve"> </w:t>
      </w:r>
      <w:hyperlink r:id="rId9" w:history="1">
        <w:r w:rsidR="000964A6" w:rsidRPr="00625636">
          <w:rPr>
            <w:rStyle w:val="a8"/>
            <w:rFonts w:cs="Arial"/>
            <w:szCs w:val="22"/>
          </w:rPr>
          <w:t>tender@snkng.ru</w:t>
        </w:r>
      </w:hyperlink>
      <w:r w:rsidR="00E01C53" w:rsidRPr="00503619">
        <w:rPr>
          <w:rFonts w:cs="Arial"/>
          <w:szCs w:val="22"/>
        </w:rPr>
        <w:t>.</w:t>
      </w:r>
    </w:p>
    <w:p w:rsidR="00503619" w:rsidRDefault="00503619" w:rsidP="00503619">
      <w:pPr>
        <w:ind w:firstLine="708"/>
        <w:jc w:val="both"/>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proofErr w:type="gramStart"/>
      <w:r w:rsidR="00BC0D37" w:rsidRPr="00BC0D37">
        <w:rPr>
          <w:rFonts w:cs="Arial"/>
          <w:szCs w:val="22"/>
        </w:rPr>
        <w:t xml:space="preserve">57241 </w:t>
      </w:r>
      <w:r w:rsidRPr="00503619">
        <w:rPr>
          <w:rFonts w:cs="Arial"/>
          <w:szCs w:val="22"/>
        </w:rPr>
        <w:t xml:space="preserve"> </w:t>
      </w:r>
      <w:hyperlink r:id="rId10" w:history="1">
        <w:r w:rsidR="00B40257" w:rsidRPr="00B62409">
          <w:rPr>
            <w:rStyle w:val="a8"/>
          </w:rPr>
          <w:t>tender@snkng.ru</w:t>
        </w:r>
        <w:proofErr w:type="gramEnd"/>
      </w:hyperlink>
      <w:r w:rsidR="000964A6" w:rsidRPr="000964A6">
        <w:t>.</w:t>
      </w:r>
    </w:p>
    <w:p w:rsidR="00B40257" w:rsidRPr="00B40257" w:rsidRDefault="00B40257" w:rsidP="00503619">
      <w:pPr>
        <w:ind w:firstLine="708"/>
        <w:jc w:val="both"/>
        <w:rPr>
          <w:rFonts w:cs="Arial"/>
          <w:b/>
          <w:szCs w:val="22"/>
        </w:rPr>
      </w:pPr>
      <w:r w:rsidRPr="00B40257">
        <w:rPr>
          <w:rFonts w:cs="Arial"/>
          <w:b/>
          <w:szCs w:val="22"/>
        </w:rPr>
        <w:t>В обращении/запросе в обязательном порядке необходимо указывать № ПДО и наименование лота.</w:t>
      </w:r>
    </w:p>
    <w:p w:rsidR="00503619" w:rsidRDefault="00503619" w:rsidP="00024D24">
      <w:pPr>
        <w:ind w:firstLine="720"/>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 xml:space="preserve">ООО «Славнефть - </w:t>
      </w:r>
      <w:proofErr w:type="gramStart"/>
      <w:r w:rsidR="00503619" w:rsidRPr="00503619">
        <w:rPr>
          <w:rFonts w:cs="Arial"/>
          <w:b/>
          <w:szCs w:val="22"/>
        </w:rPr>
        <w:t xml:space="preserve">Красноярскнефтегаз» </w:t>
      </w:r>
      <w:r w:rsidRPr="00C44F07">
        <w:rPr>
          <w:rFonts w:cs="Arial"/>
          <w:b/>
          <w:szCs w:val="22"/>
        </w:rPr>
        <w:t xml:space="preserve"> не</w:t>
      </w:r>
      <w:proofErr w:type="gramEnd"/>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lastRenderedPageBreak/>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2"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BC0D37">
        <w:rPr>
          <w:rFonts w:cs="Arial"/>
          <w:szCs w:val="22"/>
        </w:rPr>
        <w:t>tender@s</w:t>
      </w:r>
      <w:proofErr w:type="spellEnd"/>
      <w:r w:rsidR="00BC0D37">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w:t>
      </w:r>
      <w:r w:rsidRPr="00C44F07">
        <w:rPr>
          <w:rFonts w:cs="Arial"/>
          <w:szCs w:val="22"/>
        </w:rPr>
        <w:lastRenderedPageBreak/>
        <w:t xml:space="preserve">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3F725C">
        <w:t>КНГ/6.33-2016 от 31.12.2015г.</w:t>
      </w:r>
      <w:bookmarkStart w:id="0" w:name="_GoBack"/>
      <w:bookmarkEnd w:id="0"/>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93DAB">
        <w:t>р</w:t>
      </w:r>
      <w:r w:rsidR="00122D80">
        <w:t>ебования к предмету оферты на 3</w:t>
      </w:r>
      <w:r w:rsidRPr="00C44F07">
        <w:t xml:space="preserve"> л. в 1 экз.</w:t>
      </w:r>
    </w:p>
    <w:p w:rsidR="00024D24" w:rsidRPr="00C44F07" w:rsidRDefault="00B44ACC" w:rsidP="00024D24">
      <w:r>
        <w:t>3. Проект договора на 9</w:t>
      </w:r>
      <w:r w:rsidR="004F25B4">
        <w:t xml:space="preserve">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493DAB">
        <w:t xml:space="preserve"> на 1</w:t>
      </w:r>
      <w:r w:rsidR="001A7BB5">
        <w:t xml:space="preserve">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493DAB">
        <w:t xml:space="preserve"> на 1</w:t>
      </w:r>
      <w:r w:rsidR="001A7BB5">
        <w:t xml:space="preserve"> </w:t>
      </w:r>
      <w:r w:rsidR="001A7BB5" w:rsidRPr="00C44F07">
        <w:t>л. в 1 экз.</w:t>
      </w:r>
    </w:p>
    <w:p w:rsidR="007C77F8" w:rsidRPr="00C44F07" w:rsidRDefault="00493DAB" w:rsidP="00024D24">
      <w:r>
        <w:t>7</w:t>
      </w:r>
      <w:r w:rsidR="00F91926">
        <w:t>. Коммерческое предложение (Форма 6к)</w:t>
      </w:r>
      <w:r w:rsidR="00B44ACC">
        <w:t xml:space="preserve"> на 1</w:t>
      </w:r>
      <w:r w:rsidR="00024D24" w:rsidRPr="00C44F07">
        <w:t xml:space="preserve"> л. в 1 экз.</w:t>
      </w:r>
    </w:p>
    <w:p w:rsidR="00024D24" w:rsidRDefault="00493DAB" w:rsidP="00024D24">
      <w:r>
        <w:t>8</w:t>
      </w:r>
      <w:r w:rsidR="00F91926">
        <w:t xml:space="preserve">. </w:t>
      </w:r>
      <w:r w:rsidR="00024D24" w:rsidRPr="00C44F07">
        <w:t xml:space="preserve">Перечень </w:t>
      </w:r>
      <w:r w:rsidR="00F91926">
        <w:t xml:space="preserve">аффилированных организаций (Форма 7) </w:t>
      </w:r>
      <w:r w:rsidR="0020753C">
        <w:t>на 1</w:t>
      </w:r>
      <w:r w:rsidR="00024D24" w:rsidRPr="00C44F07">
        <w:t xml:space="preserve"> л. в 1 экз.</w:t>
      </w:r>
    </w:p>
    <w:p w:rsidR="007C77F8" w:rsidRPr="00C44F07" w:rsidRDefault="00493DAB" w:rsidP="00024D24">
      <w:r>
        <w:t>9</w:t>
      </w:r>
      <w:r w:rsidR="00F91926">
        <w:t xml:space="preserve">. </w:t>
      </w:r>
      <w:r w:rsidR="007C77F8" w:rsidRPr="00415A05">
        <w:rPr>
          <w:rFonts w:cs="Arial"/>
          <w:kern w:val="28"/>
        </w:rPr>
        <w:t>Образец оформления конвертов</w:t>
      </w:r>
      <w:r w:rsidR="007C77F8">
        <w:rPr>
          <w:rFonts w:cs="Arial"/>
          <w:kern w:val="28"/>
        </w:rPr>
        <w:t xml:space="preserve"> </w:t>
      </w:r>
      <w:r w:rsidR="00F91926">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122D80">
        <w:rPr>
          <w:rFonts w:cs="Arial"/>
          <w:szCs w:val="22"/>
        </w:rPr>
        <w:t xml:space="preserve"> ____________ И.Е. Левагин «___</w:t>
      </w:r>
      <w:r w:rsidR="00B44ACC">
        <w:rPr>
          <w:rFonts w:cs="Arial"/>
          <w:szCs w:val="22"/>
        </w:rPr>
        <w:t>» дека</w:t>
      </w:r>
      <w:r w:rsidR="00493DAB">
        <w:rPr>
          <w:rFonts w:cs="Arial"/>
          <w:szCs w:val="22"/>
        </w:rPr>
        <w:t>б</w:t>
      </w:r>
      <w:r w:rsidRPr="00711A10">
        <w:rPr>
          <w:rFonts w:cs="Arial"/>
          <w:szCs w:val="22"/>
        </w:rPr>
        <w:t>ря 2015г.</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202" w:rsidRDefault="00674202" w:rsidP="00681761">
      <w:pPr>
        <w:spacing w:before="0"/>
      </w:pPr>
      <w:r>
        <w:separator/>
      </w:r>
    </w:p>
  </w:endnote>
  <w:endnote w:type="continuationSeparator" w:id="0">
    <w:p w:rsidR="00674202" w:rsidRDefault="00674202"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3F725C">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202" w:rsidRDefault="00674202" w:rsidP="00681761">
      <w:pPr>
        <w:spacing w:before="0"/>
      </w:pPr>
      <w:r>
        <w:separator/>
      </w:r>
    </w:p>
  </w:footnote>
  <w:footnote w:type="continuationSeparator" w:id="0">
    <w:p w:rsidR="00674202" w:rsidRDefault="00674202"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471B4"/>
    <w:rsid w:val="00060F71"/>
    <w:rsid w:val="00063ADE"/>
    <w:rsid w:val="000964A6"/>
    <w:rsid w:val="000D2436"/>
    <w:rsid w:val="00122D80"/>
    <w:rsid w:val="0013036B"/>
    <w:rsid w:val="001A2B46"/>
    <w:rsid w:val="001A7BB5"/>
    <w:rsid w:val="001B691C"/>
    <w:rsid w:val="0020753C"/>
    <w:rsid w:val="002F3621"/>
    <w:rsid w:val="003F47E5"/>
    <w:rsid w:val="003F725C"/>
    <w:rsid w:val="00424D8B"/>
    <w:rsid w:val="00446F2C"/>
    <w:rsid w:val="0047329E"/>
    <w:rsid w:val="00493DAB"/>
    <w:rsid w:val="004D56CE"/>
    <w:rsid w:val="004F25B4"/>
    <w:rsid w:val="00503619"/>
    <w:rsid w:val="005A53E1"/>
    <w:rsid w:val="00620FCB"/>
    <w:rsid w:val="00647E62"/>
    <w:rsid w:val="00674202"/>
    <w:rsid w:val="00681761"/>
    <w:rsid w:val="00690F40"/>
    <w:rsid w:val="00722CC7"/>
    <w:rsid w:val="007451FB"/>
    <w:rsid w:val="0076505F"/>
    <w:rsid w:val="007C77F8"/>
    <w:rsid w:val="007F5DC1"/>
    <w:rsid w:val="00803538"/>
    <w:rsid w:val="00881726"/>
    <w:rsid w:val="008858E5"/>
    <w:rsid w:val="008B179D"/>
    <w:rsid w:val="008D105A"/>
    <w:rsid w:val="00971092"/>
    <w:rsid w:val="009A1FB1"/>
    <w:rsid w:val="009D0959"/>
    <w:rsid w:val="009D3035"/>
    <w:rsid w:val="00A273F2"/>
    <w:rsid w:val="00A86505"/>
    <w:rsid w:val="00AA0C1D"/>
    <w:rsid w:val="00AB5A71"/>
    <w:rsid w:val="00AC1669"/>
    <w:rsid w:val="00AC64D3"/>
    <w:rsid w:val="00AE6710"/>
    <w:rsid w:val="00B13FE2"/>
    <w:rsid w:val="00B40257"/>
    <w:rsid w:val="00B40A2F"/>
    <w:rsid w:val="00B44ACC"/>
    <w:rsid w:val="00B5346E"/>
    <w:rsid w:val="00B64CC1"/>
    <w:rsid w:val="00BA3586"/>
    <w:rsid w:val="00BC0D37"/>
    <w:rsid w:val="00C03488"/>
    <w:rsid w:val="00C03CDC"/>
    <w:rsid w:val="00C2241F"/>
    <w:rsid w:val="00C72378"/>
    <w:rsid w:val="00D03502"/>
    <w:rsid w:val="00E01C53"/>
    <w:rsid w:val="00E24068"/>
    <w:rsid w:val="00EC4F34"/>
    <w:rsid w:val="00EF77A1"/>
    <w:rsid w:val="00F91926"/>
    <w:rsid w:val="00FB6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enkovV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C85C4-688F-44DF-83CB-6549059FD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6</Pages>
  <Words>2493</Words>
  <Characters>14216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39</cp:revision>
  <cp:lastPrinted>2015-09-24T07:39:00Z</cp:lastPrinted>
  <dcterms:created xsi:type="dcterms:W3CDTF">2015-09-07T08:58:00Z</dcterms:created>
  <dcterms:modified xsi:type="dcterms:W3CDTF">2015-12-30T10:15:00Z</dcterms:modified>
</cp:coreProperties>
</file>